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B0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sz w:val="34"/>
          <w:szCs w:val="34"/>
          <w:lang w:eastAsia="zh-CN"/>
        </w:rPr>
      </w:pPr>
      <w:r>
        <w:rPr>
          <w:rFonts w:hint="eastAsia"/>
          <w:sz w:val="34"/>
          <w:szCs w:val="34"/>
          <w:lang w:eastAsia="zh-CN"/>
        </w:rPr>
        <w:t>游戏规则</w:t>
      </w:r>
    </w:p>
    <w:p w14:paraId="7F20A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sz w:val="34"/>
          <w:szCs w:val="34"/>
          <w:lang w:eastAsia="zh-CN"/>
        </w:rPr>
      </w:pPr>
    </w:p>
    <w:p w14:paraId="3BCD0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/>
          <w:b/>
          <w:bCs/>
          <w:sz w:val="22"/>
          <w:szCs w:val="22"/>
        </w:rPr>
      </w:pPr>
      <w:r>
        <w:rPr>
          <w:rFonts w:hint="eastAsia" w:ascii="华文仿宋" w:hAnsi="华文仿宋" w:eastAsia="华文仿宋"/>
          <w:sz w:val="21"/>
          <w:szCs w:val="21"/>
        </w:rPr>
        <w:t>（</w:t>
      </w:r>
      <w:r>
        <w:rPr>
          <w:rFonts w:hint="eastAsia" w:ascii="华文仿宋" w:hAnsi="华文仿宋" w:eastAsia="华文仿宋"/>
          <w:b/>
          <w:bCs/>
          <w:sz w:val="22"/>
          <w:szCs w:val="22"/>
        </w:rPr>
        <w:t>一）团体趣味活动</w:t>
      </w:r>
      <w:r>
        <w:rPr>
          <w:rFonts w:hint="eastAsia" w:ascii="华文仿宋" w:hAnsi="华文仿宋" w:eastAsia="华文仿宋"/>
          <w:b/>
          <w:bCs/>
          <w:sz w:val="22"/>
          <w:szCs w:val="22"/>
          <w:lang w:eastAsia="zh-CN"/>
        </w:rPr>
        <w:t>（每个活动限报12组）</w:t>
      </w:r>
    </w:p>
    <w:p w14:paraId="251C1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1. 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一圈到底</w:t>
      </w:r>
      <w:r>
        <w:rPr>
          <w:rFonts w:hint="eastAsia" w:ascii="宋体" w:hAnsi="宋体" w:eastAsia="宋体" w:cs="宋体"/>
          <w:sz w:val="22"/>
          <w:szCs w:val="22"/>
        </w:rPr>
        <w:t>：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五</w:t>
      </w:r>
      <w:r>
        <w:rPr>
          <w:rFonts w:hint="eastAsia" w:ascii="宋体" w:hAnsi="宋体" w:eastAsia="宋体" w:cs="宋体"/>
          <w:sz w:val="24"/>
          <w:szCs w:val="28"/>
        </w:rPr>
        <w:t>个人手拉手站成一横排，呼啦圈从第一个队员开始依次传递直到最后一名队员，中途不能断开，断开即重来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2"/>
        </w:rPr>
        <w:t>按完成全程所用时间排名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用时少的队伍</w:t>
      </w:r>
      <w:r>
        <w:rPr>
          <w:rFonts w:hint="eastAsia" w:ascii="宋体" w:hAnsi="宋体" w:eastAsia="宋体" w:cs="宋体"/>
          <w:sz w:val="22"/>
          <w:szCs w:val="22"/>
        </w:rPr>
        <w:t>获胜。</w:t>
      </w:r>
    </w:p>
    <w:p w14:paraId="71CE0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2. 10米滚雪球：各队伍站在同一起点，裁判员发令后，由队伍第一位队员绕过终点标志杆返回起点，与第二位队员手拉手跑回终点，再共同返回起点接应下一位队员，以此类推，直到队伍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5</w:t>
      </w:r>
      <w:r>
        <w:rPr>
          <w:rFonts w:hint="eastAsia" w:ascii="宋体" w:hAnsi="宋体" w:eastAsia="宋体" w:cs="宋体"/>
          <w:sz w:val="22"/>
          <w:szCs w:val="22"/>
        </w:rPr>
        <w:t>名运动员全部通过终点；中途拉手断开则无成绩，按完成全程所用时间排名，用时短者获胜。</w:t>
      </w:r>
    </w:p>
    <w:p w14:paraId="4DA0D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78AD1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/>
          <w:b/>
          <w:bCs/>
          <w:sz w:val="22"/>
          <w:szCs w:val="22"/>
        </w:rPr>
      </w:pPr>
      <w:r>
        <w:rPr>
          <w:rFonts w:hint="eastAsia" w:ascii="华文仿宋" w:hAnsi="华文仿宋" w:eastAsia="华文仿宋"/>
          <w:b/>
          <w:bCs/>
          <w:sz w:val="22"/>
          <w:szCs w:val="22"/>
        </w:rPr>
        <w:t>（二）个人趣味活动</w:t>
      </w:r>
      <w:r>
        <w:rPr>
          <w:rFonts w:hint="eastAsia" w:ascii="华文仿宋" w:hAnsi="华文仿宋" w:eastAsia="华文仿宋"/>
          <w:b/>
          <w:bCs/>
          <w:sz w:val="22"/>
          <w:szCs w:val="22"/>
          <w:lang w:eastAsia="zh-CN"/>
        </w:rPr>
        <w:t>（每个活动限报50人）</w:t>
      </w:r>
    </w:p>
    <w:p w14:paraId="119E7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1. 吹乒乓球过河：设置一排装满水的杯子，参赛者将乒乓球从第一个杯子依次吹至最后一个杯子，完成用时短的参赛者获胜。</w:t>
      </w:r>
    </w:p>
    <w:p w14:paraId="5E05E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2. 陆地保龄球：玩家站在指定发球线(5m)后，将球滚向球道，击倒球道尽头的球瓶。每人每轮有 3次投球机会，可累计两次击倒瓶数计算得分。</w:t>
      </w:r>
      <w:bookmarkStart w:id="0" w:name="_GoBack"/>
      <w:bookmarkEnd w:id="0"/>
      <w:r>
        <w:rPr>
          <w:rFonts w:hint="eastAsia" w:ascii="宋体" w:hAnsi="宋体" w:eastAsia="宋体" w:cs="宋体"/>
          <w:sz w:val="22"/>
          <w:szCs w:val="22"/>
        </w:rPr>
        <w:t>注意：禁止抛球、扔球，球须沿地面滚动。</w:t>
      </w:r>
    </w:p>
    <w:p w14:paraId="6A29D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3. 摸石头过河：项目开始前，参赛人员领取3块泡沫砖；裁判发令后，将泡沫砖踩在脚下交替向前行进，整个过程中身体任何部位不得触碰地面，否则重新开始，以身体越过终点线为计时停止，用时最少者获胜。</w:t>
      </w:r>
    </w:p>
    <w:p w14:paraId="7F9E8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0"/>
        <w:textAlignment w:val="auto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22"/>
          <w:szCs w:val="22"/>
        </w:rPr>
        <w:t>4. 小青蛙跳荷叶：参赛队员手持一个呼啦圈，从起点出发，先将呼啦圈向前抛出，随后双脚跳入圈内，再将呼啦圈从脚下取出并继续向前抛出，依次重复，直至到达终点。全程必须双脚跳跃，身体任何部位不得接触圈外地面，否则返回起点重新开始。用时最短者获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E875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